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322" w:rsidRPr="00F7167E" w:rsidRDefault="00634541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563371B" wp14:editId="2A45E838">
                <wp:simplePos x="0" y="0"/>
                <wp:positionH relativeFrom="column">
                  <wp:posOffset>4857750</wp:posOffset>
                </wp:positionH>
                <wp:positionV relativeFrom="paragraph">
                  <wp:posOffset>-148590</wp:posOffset>
                </wp:positionV>
                <wp:extent cx="175831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AF5C68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DIDA-DAF-CM-202</w:t>
                                    </w:r>
                                    <w:r w:rsidR="005D2E69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216F3C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565AF4">
                                      <w:rPr>
                                        <w:rStyle w:val="Style2"/>
                                      </w:rPr>
                                      <w:t>11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3371B" id="Grupo 10" o:spid="_x0000_s1026" style="position:absolute;margin-left:382.5pt;margin-top:-11.7pt;width:138.4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AF5C68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DIDA-DAF-CM-202</w:t>
                              </w:r>
                              <w:r w:rsidR="005D2E69">
                                <w:rPr>
                                  <w:rStyle w:val="Style2"/>
                                </w:rPr>
                                <w:t>2</w:t>
                              </w:r>
                              <w:r w:rsidR="00216F3C">
                                <w:rPr>
                                  <w:rStyle w:val="Style2"/>
                                </w:rPr>
                                <w:t>-00</w:t>
                              </w:r>
                              <w:r w:rsidR="00565AF4">
                                <w:rPr>
                                  <w:rStyle w:val="Style2"/>
                                </w:rPr>
                                <w:t>11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5680" behindDoc="0" locked="0" layoutInCell="1" allowOverlap="1" wp14:anchorId="10B39852" wp14:editId="54E74AC5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2C3E42" wp14:editId="645D49E2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044C8F7" wp14:editId="29DE93F5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C3E42" id="Cuadro de texto 9" o:spid="_x0000_s1031" type="#_x0000_t202" style="position:absolute;margin-left:-33pt;margin-top:-21.45pt;width:81pt;height:7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HbLO23dAAAACg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044C8F7" wp14:editId="29DE93F5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9E8501F" wp14:editId="10569A1E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8501F" id="Cuadro de texto 8" o:spid="_x0000_s1032" type="#_x0000_t202" style="position:absolute;margin-left:-25.2pt;margin-top:-45.6pt;width:74.65pt;height:24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51160A" wp14:editId="07C76E1B">
                <wp:simplePos x="0" y="0"/>
                <wp:positionH relativeFrom="column">
                  <wp:posOffset>414068</wp:posOffset>
                </wp:positionH>
                <wp:positionV relativeFrom="paragraph">
                  <wp:posOffset>265334</wp:posOffset>
                </wp:positionV>
                <wp:extent cx="4554867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4867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622116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Dirección </w:t>
                                </w:r>
                                <w:r w:rsidR="005302F0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General </w:t>
                                </w:r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de Información y Defensa de los Afiliados a la Seguridad Social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1160A" id="Cuadro de texto 6" o:spid="_x0000_s1033" type="#_x0000_t202" style="position:absolute;margin-left:32.6pt;margin-top:20.9pt;width:358.6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" stroked="f">
                <v:textbox>
                  <w:txbxContent>
                    <w:p w:rsidR="001F6322" w:rsidRPr="002E1412" w:rsidRDefault="00622116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Dirección </w:t>
                          </w:r>
                          <w:r w:rsidR="005302F0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General </w:t>
                          </w:r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>de Información y Defensa de los Afiliados a la Seguridad Social (DIDA)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D16D3F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1A69124" wp14:editId="3E1AD49D">
                <wp:simplePos x="0" y="0"/>
                <wp:positionH relativeFrom="column">
                  <wp:posOffset>5152999</wp:posOffset>
                </wp:positionH>
                <wp:positionV relativeFrom="paragraph">
                  <wp:posOffset>8255</wp:posOffset>
                </wp:positionV>
                <wp:extent cx="142811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622116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69124" id="Cuadro de texto 7" o:spid="_x0000_s1034" type="#_x0000_t202" style="position:absolute;margin-left:405.75pt;margin-top:.65pt;width:112.45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" filled="f" stroked="f">
                <v:textbox>
                  <w:txbxContent>
                    <w:p w:rsidR="001F6322" w:rsidRPr="0026335F" w:rsidRDefault="00622116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DDF95C6" wp14:editId="6581C0FE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F95C6" id="Cuadro de texto 3" o:spid="_x0000_s1035" type="#_x0000_t202" style="position:absolute;margin-left:148.15pt;margin-top:20.85pt;width:153.2pt;height:21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e+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z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ClEB76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Pr="004F70B8" w:rsidRDefault="001F6322" w:rsidP="002A14FF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4F70B8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 w:rsidRPr="004F70B8">
        <w:rPr>
          <w:rFonts w:eastAsia="Calibri"/>
          <w:sz w:val="22"/>
          <w:szCs w:val="22"/>
        </w:rPr>
        <w:t xml:space="preserve"> enmiendas/ </w:t>
      </w:r>
      <w:r w:rsidRPr="004F70B8">
        <w:rPr>
          <w:rFonts w:eastAsia="Calibri"/>
          <w:sz w:val="22"/>
          <w:szCs w:val="22"/>
        </w:rPr>
        <w:t>adendas realizadas a los mismos: ____________________________________________________________________________________________________________________________________</w:t>
      </w:r>
      <w:r w:rsidRPr="004F70B8">
        <w:rPr>
          <w:sz w:val="22"/>
          <w:szCs w:val="22"/>
        </w:rPr>
        <w:t>_______________________________________________________________________________________</w:t>
      </w:r>
      <w:r w:rsidR="004B34B9" w:rsidRPr="004F70B8">
        <w:rPr>
          <w:sz w:val="22"/>
          <w:szCs w:val="22"/>
        </w:rPr>
        <w:t>_________________________________________________________</w:t>
      </w:r>
      <w:r w:rsidRPr="004F70B8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4F70B8" w:rsidRPr="004F70B8" w:rsidRDefault="001F6322" w:rsidP="00517BB7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left="567"/>
        <w:jc w:val="both"/>
        <w:rPr>
          <w:sz w:val="22"/>
          <w:szCs w:val="22"/>
        </w:rPr>
      </w:pPr>
      <w:r w:rsidRPr="004F70B8">
        <w:rPr>
          <w:rFonts w:eastAsia="Calibri"/>
          <w:sz w:val="22"/>
          <w:szCs w:val="22"/>
        </w:rPr>
        <w:t>De conformidad con los Pliegos de Condiciones y según el plan de entrega especificado en el Programa de Suministros/ Cronograma de Ejecución, nos comprometemos a suministrar los siguientes bienes y servicios conexos, o ejecutar los siguientes servicios u Obras:</w:t>
      </w:r>
    </w:p>
    <w:p w:rsidR="001F6322" w:rsidRDefault="001F6322" w:rsidP="004F70B8">
      <w:pPr>
        <w:spacing w:after="0" w:line="360" w:lineRule="auto"/>
        <w:ind w:left="567"/>
        <w:jc w:val="both"/>
        <w:rPr>
          <w:sz w:val="22"/>
          <w:szCs w:val="22"/>
        </w:rPr>
      </w:pPr>
      <w:r w:rsidRPr="004F70B8">
        <w:rPr>
          <w:rFonts w:eastAsia="Calibr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</w:t>
      </w:r>
      <w:r w:rsidRPr="004F70B8">
        <w:rPr>
          <w:sz w:val="22"/>
          <w:szCs w:val="22"/>
        </w:rPr>
        <w:t>___________________________________________________________________________</w:t>
      </w:r>
    </w:p>
    <w:p w:rsidR="004F70B8" w:rsidRPr="004F70B8" w:rsidRDefault="004F70B8" w:rsidP="00C353F2">
      <w:pPr>
        <w:numPr>
          <w:ilvl w:val="0"/>
          <w:numId w:val="1"/>
        </w:numPr>
        <w:tabs>
          <w:tab w:val="clear" w:pos="720"/>
          <w:tab w:val="num" w:pos="567"/>
        </w:tabs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4F70B8">
        <w:rPr>
          <w:rFonts w:eastAsia="Calibri"/>
          <w:sz w:val="22"/>
          <w:szCs w:val="22"/>
        </w:rPr>
        <w:t>Nuestra oferta se mantendrá vigente por un período de (……</w:t>
      </w:r>
      <w:r w:rsidRPr="004F70B8">
        <w:rPr>
          <w:rFonts w:eastAsia="Calibri"/>
          <w:sz w:val="22"/>
          <w:szCs w:val="22"/>
        </w:rPr>
        <w:t>……</w:t>
      </w:r>
      <w:r w:rsidRPr="004F70B8">
        <w:rPr>
          <w:rFonts w:eastAsia="Calibri"/>
          <w:sz w:val="22"/>
          <w:szCs w:val="22"/>
        </w:rPr>
        <w:t>) días, contado a partir de la fecha límite fijada para la presentación de ofertas, de conformidad con los Pliegos de Condiciones de la Licitación. Esta oferta nos obliga y podrá ser aceptada en cualquier momento hasta antes del término de dicho período</w:t>
      </w:r>
      <w:r w:rsidRPr="004F70B8">
        <w:rPr>
          <w:sz w:val="22"/>
          <w:szCs w:val="22"/>
        </w:rPr>
        <w:t>.</w:t>
      </w:r>
      <w:r w:rsidRPr="004F70B8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4F70B8" w:rsidP="004F70B8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  </w:t>
      </w:r>
      <w:r w:rsidR="00622116">
        <w:rPr>
          <w:rFonts w:eastAsia="Calibri"/>
          <w:color w:val="000000"/>
          <w:sz w:val="22"/>
          <w:szCs w:val="22"/>
        </w:rPr>
        <w:t xml:space="preserve">Si </w:t>
      </w:r>
      <w:r w:rsidRPr="004F70B8">
        <w:rPr>
          <w:rFonts w:eastAsia="Calibri"/>
          <w:color w:val="000000"/>
          <w:sz w:val="22"/>
          <w:szCs w:val="22"/>
        </w:rPr>
        <w:t>nuestra oferta es aceptada, nos comprometemos a obtener una garantía de fiel cumplimiento del Contrato, de conformidad con los Pliegos de Condiciones de la Licitación, por el importe del CUATRO POR CIENTO (4%) del monto total de la adjudicación, para asegurar el fiel cumplimiento del Contrato, de tratarse de una Mipymes corresponde el equivalente al UNO (1%) del monto total adjudicado</w:t>
      </w:r>
      <w:r>
        <w:rPr>
          <w:rFonts w:eastAsia="Calibri"/>
          <w:color w:val="000000"/>
          <w:sz w:val="22"/>
          <w:szCs w:val="22"/>
        </w:rPr>
        <w:t>.</w:t>
      </w:r>
    </w:p>
    <w:p w:rsidR="004F70B8" w:rsidRPr="004F70B8" w:rsidRDefault="004F70B8" w:rsidP="004F70B8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  <w:bookmarkStart w:id="0" w:name="_GoBack"/>
      <w:bookmarkEnd w:id="0"/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634541">
      <w:headerReference w:type="default" r:id="rId9"/>
      <w:footerReference w:type="default" r:id="rId10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663" w:rsidRDefault="007C0663">
      <w:pPr>
        <w:spacing w:after="0" w:line="240" w:lineRule="auto"/>
      </w:pPr>
      <w:r>
        <w:separator/>
      </w:r>
    </w:p>
  </w:endnote>
  <w:endnote w:type="continuationSeparator" w:id="0">
    <w:p w:rsidR="007C0663" w:rsidRDefault="007C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46821BF" wp14:editId="09E38E6E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DBD6F7" wp14:editId="01D2CD1A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62211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BD6F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622116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130C3B" wp14:editId="68C8E63C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130C3B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622116">
    <w:pPr>
      <w:pStyle w:val="Piedepgina"/>
      <w:rPr>
        <w:rFonts w:ascii="Arial Narrow" w:hAnsi="Arial Narrow"/>
        <w:sz w:val="12"/>
      </w:rPr>
    </w:pPr>
  </w:p>
  <w:p w:rsidR="00CA0E82" w:rsidRDefault="00622116">
    <w:pPr>
      <w:pStyle w:val="Piedepgina"/>
      <w:rPr>
        <w:rFonts w:ascii="Arial Narrow" w:hAnsi="Arial Narrow"/>
        <w:sz w:val="12"/>
      </w:rPr>
    </w:pPr>
  </w:p>
  <w:p w:rsidR="00CA0E82" w:rsidRDefault="00622116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663" w:rsidRDefault="007C0663">
      <w:pPr>
        <w:spacing w:after="0" w:line="240" w:lineRule="auto"/>
      </w:pPr>
      <w:r>
        <w:separator/>
      </w:r>
    </w:p>
  </w:footnote>
  <w:footnote w:type="continuationSeparator" w:id="0">
    <w:p w:rsidR="007C0663" w:rsidRDefault="007C0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87142B" wp14:editId="431DAC4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2211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2211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7142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22116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622116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0341E5"/>
    <w:rsid w:val="00065465"/>
    <w:rsid w:val="001F3A67"/>
    <w:rsid w:val="001F6322"/>
    <w:rsid w:val="00216F3C"/>
    <w:rsid w:val="002A2425"/>
    <w:rsid w:val="00361A95"/>
    <w:rsid w:val="00492A51"/>
    <w:rsid w:val="004966F6"/>
    <w:rsid w:val="004B34B9"/>
    <w:rsid w:val="004E2F76"/>
    <w:rsid w:val="004F70B8"/>
    <w:rsid w:val="005302F0"/>
    <w:rsid w:val="00565AF4"/>
    <w:rsid w:val="005D2E69"/>
    <w:rsid w:val="00622116"/>
    <w:rsid w:val="00634541"/>
    <w:rsid w:val="006B60FF"/>
    <w:rsid w:val="00765CEB"/>
    <w:rsid w:val="007C0663"/>
    <w:rsid w:val="007F611F"/>
    <w:rsid w:val="00821F69"/>
    <w:rsid w:val="00844CD1"/>
    <w:rsid w:val="00A956D2"/>
    <w:rsid w:val="00AF5C68"/>
    <w:rsid w:val="00CD1D1D"/>
    <w:rsid w:val="00D16D3F"/>
    <w:rsid w:val="00D6203E"/>
    <w:rsid w:val="00FF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61"/>
    <o:shapelayout v:ext="edit">
      <o:idmap v:ext="edit" data="1"/>
    </o:shapelayout>
  </w:shapeDefaults>
  <w:decimalSymbol w:val="."/>
  <w:listSeparator w:val=";"/>
  <w14:docId w14:val="21A2FD76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450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Leonardo Garcia perez</cp:lastModifiedBy>
  <cp:revision>13</cp:revision>
  <cp:lastPrinted>2022-03-17T19:06:00Z</cp:lastPrinted>
  <dcterms:created xsi:type="dcterms:W3CDTF">2020-04-20T15:33:00Z</dcterms:created>
  <dcterms:modified xsi:type="dcterms:W3CDTF">2022-07-11T13:36:00Z</dcterms:modified>
</cp:coreProperties>
</file>